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5EC" w:rsidRDefault="003E1DBE">
      <w:pPr>
        <w:pStyle w:val="a3"/>
        <w:spacing w:before="74" w:line="292" w:lineRule="auto"/>
        <w:ind w:left="455"/>
      </w:pPr>
      <w:r>
        <w:rPr>
          <w:color w:val="333333"/>
        </w:rPr>
        <w:t>Информация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об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обеспечении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возможности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получения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образования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инвалидами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 лицами с ограниченными возможностями здоровья в МБОУ</w:t>
      </w:r>
    </w:p>
    <w:p w:rsidR="003505EC" w:rsidRDefault="003E1DBE">
      <w:pPr>
        <w:pStyle w:val="a3"/>
        <w:spacing w:line="275" w:lineRule="exact"/>
        <w:ind w:left="411"/>
      </w:pPr>
      <w:r>
        <w:rPr>
          <w:color w:val="333333"/>
        </w:rPr>
        <w:t>«</w:t>
      </w:r>
      <w:proofErr w:type="spellStart"/>
      <w:r w:rsidR="00E15F2A">
        <w:rPr>
          <w:color w:val="333333"/>
        </w:rPr>
        <w:t>Татсунчелеевская</w:t>
      </w:r>
      <w:proofErr w:type="spellEnd"/>
      <w:r w:rsidR="00E15F2A">
        <w:rPr>
          <w:color w:val="333333"/>
        </w:rPr>
        <w:t xml:space="preserve"> </w:t>
      </w:r>
      <w:r>
        <w:rPr>
          <w:color w:val="333333"/>
        </w:rPr>
        <w:t>НОШ-</w:t>
      </w:r>
      <w:r>
        <w:rPr>
          <w:color w:val="333333"/>
          <w:spacing w:val="-5"/>
        </w:rPr>
        <w:t>ДС»</w:t>
      </w:r>
    </w:p>
    <w:p w:rsidR="003505EC" w:rsidRDefault="003505EC">
      <w:pPr>
        <w:spacing w:before="3" w:after="1"/>
        <w:rPr>
          <w:b/>
          <w:sz w:val="29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8"/>
        <w:gridCol w:w="4788"/>
      </w:tblGrid>
      <w:tr w:rsidR="003505EC">
        <w:trPr>
          <w:trHeight w:val="671"/>
        </w:trPr>
        <w:tc>
          <w:tcPr>
            <w:tcW w:w="4788" w:type="dxa"/>
          </w:tcPr>
          <w:p w:rsidR="003505EC" w:rsidRDefault="003E1DBE">
            <w:pPr>
              <w:pStyle w:val="TableParagraph"/>
              <w:spacing w:before="54"/>
              <w:ind w:left="1056" w:right="0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показателя</w:t>
            </w:r>
          </w:p>
        </w:tc>
        <w:tc>
          <w:tcPr>
            <w:tcW w:w="4788" w:type="dxa"/>
          </w:tcPr>
          <w:p w:rsidR="003505EC" w:rsidRDefault="003E1DBE">
            <w:pPr>
              <w:pStyle w:val="TableParagraph"/>
              <w:spacing w:line="336" w:lineRule="exact"/>
              <w:ind w:left="143" w:right="0" w:firstLine="581"/>
              <w:jc w:val="left"/>
              <w:rPr>
                <w:sz w:val="24"/>
              </w:rPr>
            </w:pPr>
            <w:r>
              <w:rPr>
                <w:sz w:val="24"/>
              </w:rPr>
              <w:t>Перечень специальных условий, имеющихся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</w:p>
        </w:tc>
      </w:tr>
      <w:tr w:rsidR="003505EC">
        <w:trPr>
          <w:trHeight w:val="9789"/>
        </w:trPr>
        <w:tc>
          <w:tcPr>
            <w:tcW w:w="4788" w:type="dxa"/>
          </w:tcPr>
          <w:p w:rsidR="003505EC" w:rsidRDefault="003E1DBE">
            <w:pPr>
              <w:pStyle w:val="TableParagraph"/>
              <w:spacing w:before="53" w:line="292" w:lineRule="auto"/>
              <w:ind w:left="143" w:right="130" w:hanging="2"/>
              <w:rPr>
                <w:sz w:val="24"/>
              </w:rPr>
            </w:pPr>
            <w:r>
              <w:rPr>
                <w:sz w:val="24"/>
              </w:rPr>
              <w:t>Наличие оборудованных учебных кабинетов, объектов для проведения 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библиотек,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объектов спорта, средств обучения и воспитания, в том числе приспособленных для использования инвалидам и лицам с ограниченными возможностями здоровья</w:t>
            </w:r>
          </w:p>
        </w:tc>
        <w:tc>
          <w:tcPr>
            <w:tcW w:w="4788" w:type="dxa"/>
          </w:tcPr>
          <w:p w:rsidR="003505EC" w:rsidRDefault="003E1DBE">
            <w:pPr>
              <w:pStyle w:val="TableParagraph"/>
              <w:spacing w:before="53" w:line="292" w:lineRule="auto"/>
              <w:ind w:left="450" w:right="447" w:firstLine="5"/>
              <w:rPr>
                <w:sz w:val="24"/>
              </w:rPr>
            </w:pPr>
            <w:r>
              <w:rPr>
                <w:sz w:val="24"/>
              </w:rPr>
              <w:t>Инвалиды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средней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тяжести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 образовательном процессе на общих </w:t>
            </w:r>
            <w:r>
              <w:rPr>
                <w:spacing w:val="-2"/>
                <w:sz w:val="24"/>
              </w:rPr>
              <w:t>основаниях.</w:t>
            </w:r>
          </w:p>
          <w:p w:rsidR="003505EC" w:rsidRDefault="003E1DBE">
            <w:pPr>
              <w:pStyle w:val="TableParagraph"/>
              <w:spacing w:before="152"/>
              <w:ind w:left="114"/>
              <w:rPr>
                <w:sz w:val="24"/>
              </w:rPr>
            </w:pPr>
            <w:r>
              <w:rPr>
                <w:sz w:val="24"/>
              </w:rPr>
              <w:t>Имеющиеся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обучения:</w:t>
            </w:r>
          </w:p>
          <w:p w:rsidR="003505EC" w:rsidRDefault="003E1DBE">
            <w:pPr>
              <w:pStyle w:val="TableParagraph"/>
              <w:spacing w:before="208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-по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плану</w:t>
            </w:r>
          </w:p>
          <w:p w:rsidR="003505EC" w:rsidRDefault="003E1DBE">
            <w:pPr>
              <w:pStyle w:val="TableParagraph"/>
              <w:spacing w:before="210" w:line="292" w:lineRule="auto"/>
              <w:ind w:left="196" w:right="186" w:hanging="2"/>
              <w:rPr>
                <w:sz w:val="24"/>
              </w:rPr>
            </w:pPr>
            <w:r>
              <w:rPr>
                <w:sz w:val="24"/>
              </w:rPr>
              <w:t>При наличии медицинских показаний и соответствующих документов (справка - заключение КЭК) для инвалидов и лиц с ограниченными возможностями здоровья может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организовано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индивидуальное обучение на дому.</w:t>
            </w:r>
          </w:p>
          <w:p w:rsidR="003505EC" w:rsidRDefault="003E1DBE">
            <w:pPr>
              <w:pStyle w:val="TableParagraph"/>
              <w:spacing w:before="145" w:line="292" w:lineRule="auto"/>
              <w:ind w:left="172" w:right="162" w:hanging="6"/>
              <w:rPr>
                <w:sz w:val="24"/>
              </w:rPr>
            </w:pPr>
            <w:r>
              <w:rPr>
                <w:sz w:val="24"/>
              </w:rPr>
              <w:t>В образовательном учреждении возможно обучение дет</w:t>
            </w:r>
            <w:r>
              <w:rPr>
                <w:sz w:val="24"/>
              </w:rPr>
              <w:t>ей-инвалидов и детей с ограниченными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 использованием дистанционных </w:t>
            </w:r>
            <w:r>
              <w:rPr>
                <w:spacing w:val="-2"/>
                <w:sz w:val="24"/>
              </w:rPr>
              <w:t>технологий.</w:t>
            </w:r>
          </w:p>
          <w:p w:rsidR="003505EC" w:rsidRDefault="003E1DBE">
            <w:pPr>
              <w:pStyle w:val="TableParagraph"/>
              <w:spacing w:before="151" w:line="292" w:lineRule="auto"/>
              <w:ind w:left="882" w:right="873" w:firstLine="7"/>
              <w:rPr>
                <w:sz w:val="24"/>
              </w:rPr>
            </w:pPr>
            <w:r>
              <w:rPr>
                <w:sz w:val="24"/>
              </w:rPr>
              <w:t>В наличии адаптированные образовательные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3505EC" w:rsidRDefault="003E1DBE">
            <w:pPr>
              <w:pStyle w:val="TableParagraph"/>
              <w:spacing w:before="147" w:line="292" w:lineRule="auto"/>
              <w:ind w:left="282" w:right="281" w:firstLine="8"/>
              <w:rPr>
                <w:sz w:val="24"/>
              </w:rPr>
            </w:pPr>
            <w:r>
              <w:rPr>
                <w:sz w:val="24"/>
              </w:rPr>
              <w:t>Специально предусмотренные и оборудованные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отсутствуют.</w:t>
            </w:r>
          </w:p>
          <w:p w:rsidR="003505EC" w:rsidRDefault="003E1DBE">
            <w:pPr>
              <w:pStyle w:val="TableParagraph"/>
              <w:spacing w:before="148" w:line="292" w:lineRule="auto"/>
              <w:ind w:left="186" w:right="180" w:firstLine="10"/>
              <w:rPr>
                <w:sz w:val="24"/>
              </w:rPr>
            </w:pPr>
            <w:proofErr w:type="gramStart"/>
            <w:r>
              <w:rPr>
                <w:sz w:val="24"/>
              </w:rPr>
              <w:t>Библиотека не укомплектована специальными адаптивно-техническими средствами для инвалидов («говорящими книгами»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флеш-картах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специальными</w:t>
            </w:r>
            <w:proofErr w:type="gramEnd"/>
          </w:p>
          <w:p w:rsidR="003505EC" w:rsidRDefault="003E1DBE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аппаратами для 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воспроизведения)</w:t>
            </w:r>
          </w:p>
        </w:tc>
      </w:tr>
      <w:tr w:rsidR="003505EC">
        <w:trPr>
          <w:trHeight w:val="2654"/>
        </w:trPr>
        <w:tc>
          <w:tcPr>
            <w:tcW w:w="4788" w:type="dxa"/>
          </w:tcPr>
          <w:p w:rsidR="003505EC" w:rsidRDefault="003E1DBE">
            <w:pPr>
              <w:pStyle w:val="TableParagraph"/>
              <w:spacing w:before="54" w:line="292" w:lineRule="auto"/>
              <w:ind w:left="191" w:right="188" w:firstLine="8"/>
              <w:rPr>
                <w:sz w:val="24"/>
              </w:rPr>
            </w:pPr>
            <w:r>
              <w:rPr>
                <w:sz w:val="24"/>
              </w:rPr>
              <w:t>Обеспечение доступа в здания 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лиц с огр</w:t>
            </w:r>
            <w:r>
              <w:rPr>
                <w:sz w:val="24"/>
              </w:rPr>
              <w:t xml:space="preserve">аниченными возможностями </w:t>
            </w:r>
            <w:r>
              <w:rPr>
                <w:spacing w:val="-2"/>
                <w:sz w:val="24"/>
              </w:rPr>
              <w:t>здоровья.</w:t>
            </w:r>
          </w:p>
        </w:tc>
        <w:tc>
          <w:tcPr>
            <w:tcW w:w="4788" w:type="dxa"/>
          </w:tcPr>
          <w:p w:rsidR="003505EC" w:rsidRDefault="003E1DBE">
            <w:pPr>
              <w:pStyle w:val="TableParagraph"/>
              <w:spacing w:before="54" w:line="292" w:lineRule="auto"/>
              <w:rPr>
                <w:sz w:val="24"/>
              </w:rPr>
            </w:pPr>
            <w:r>
              <w:rPr>
                <w:sz w:val="24"/>
              </w:rPr>
              <w:t>Тактильные плитки, напольные метки, устройства для закрепления инвалидных колясок, поручни внутри помещений, в 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отсутствуют.</w:t>
            </w:r>
          </w:p>
          <w:p w:rsidR="003505EC" w:rsidRDefault="003E1DBE">
            <w:pPr>
              <w:pStyle w:val="TableParagraph"/>
              <w:spacing w:before="151" w:line="292" w:lineRule="auto"/>
              <w:ind w:left="113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оборудованный санузел (поручни, специализированное сантехническое оборудование).</w:t>
            </w:r>
          </w:p>
        </w:tc>
      </w:tr>
    </w:tbl>
    <w:p w:rsidR="003505EC" w:rsidRDefault="003505EC">
      <w:pPr>
        <w:spacing w:line="292" w:lineRule="auto"/>
        <w:rPr>
          <w:sz w:val="24"/>
        </w:rPr>
        <w:sectPr w:rsidR="003505EC">
          <w:type w:val="continuous"/>
          <w:pgSz w:w="11910" w:h="16840"/>
          <w:pgMar w:top="110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8"/>
        <w:gridCol w:w="4788"/>
      </w:tblGrid>
      <w:tr w:rsidR="003505EC">
        <w:trPr>
          <w:trHeight w:val="1833"/>
        </w:trPr>
        <w:tc>
          <w:tcPr>
            <w:tcW w:w="4788" w:type="dxa"/>
          </w:tcPr>
          <w:p w:rsidR="003505EC" w:rsidRDefault="003505EC">
            <w:pPr>
              <w:pStyle w:val="TableParagraph"/>
              <w:ind w:left="0" w:right="0"/>
              <w:jc w:val="left"/>
              <w:rPr>
                <w:sz w:val="24"/>
              </w:rPr>
            </w:pPr>
          </w:p>
        </w:tc>
        <w:tc>
          <w:tcPr>
            <w:tcW w:w="4788" w:type="dxa"/>
          </w:tcPr>
          <w:p w:rsidR="003505EC" w:rsidRDefault="003E1DBE">
            <w:pPr>
              <w:pStyle w:val="TableParagraph"/>
              <w:spacing w:before="49" w:line="292" w:lineRule="auto"/>
              <w:ind w:left="138" w:right="127" w:hanging="2"/>
              <w:rPr>
                <w:sz w:val="24"/>
              </w:rPr>
            </w:pPr>
            <w:r>
              <w:rPr>
                <w:sz w:val="24"/>
              </w:rPr>
              <w:t xml:space="preserve">При необходимости для обеспечения доступа в здание образовательной организации </w:t>
            </w:r>
            <w:proofErr w:type="spellStart"/>
            <w:r>
              <w:rPr>
                <w:sz w:val="24"/>
              </w:rPr>
              <w:t>инвалидуально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или лицу с ОВЗ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предоставлено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сопровождающее </w:t>
            </w:r>
            <w:r>
              <w:rPr>
                <w:spacing w:val="-2"/>
                <w:sz w:val="24"/>
              </w:rPr>
              <w:t>лицо.</w:t>
            </w:r>
          </w:p>
        </w:tc>
      </w:tr>
      <w:tr w:rsidR="003505EC">
        <w:trPr>
          <w:trHeight w:val="8930"/>
        </w:trPr>
        <w:tc>
          <w:tcPr>
            <w:tcW w:w="4788" w:type="dxa"/>
          </w:tcPr>
          <w:p w:rsidR="003505EC" w:rsidRDefault="003E1DBE">
            <w:pPr>
              <w:pStyle w:val="TableParagraph"/>
              <w:spacing w:before="49" w:line="292" w:lineRule="auto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 инвалидов и лиц с ограниченными возможностями здоровья</w:t>
            </w:r>
          </w:p>
        </w:tc>
        <w:tc>
          <w:tcPr>
            <w:tcW w:w="4788" w:type="dxa"/>
          </w:tcPr>
          <w:p w:rsidR="003505EC" w:rsidRDefault="003E1DBE">
            <w:pPr>
              <w:pStyle w:val="TableParagraph"/>
              <w:spacing w:before="49"/>
              <w:ind w:right="107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:rsidR="003505EC" w:rsidRDefault="003E1DBE">
            <w:pPr>
              <w:pStyle w:val="TableParagraph"/>
              <w:spacing w:before="60"/>
              <w:ind w:left="57"/>
              <w:rPr>
                <w:sz w:val="24"/>
              </w:rPr>
            </w:pPr>
            <w:r>
              <w:rPr>
                <w:color w:val="333333"/>
                <w:sz w:val="24"/>
              </w:rPr>
              <w:t>«</w:t>
            </w:r>
            <w:proofErr w:type="spellStart"/>
            <w:r w:rsidR="00E15F2A">
              <w:rPr>
                <w:color w:val="333333"/>
              </w:rPr>
              <w:t>Татсунчелеевская</w:t>
            </w:r>
            <w:proofErr w:type="spellEnd"/>
            <w:r w:rsidR="00E15F2A">
              <w:rPr>
                <w:color w:val="333333"/>
              </w:rPr>
              <w:t xml:space="preserve"> </w:t>
            </w:r>
            <w:r>
              <w:rPr>
                <w:color w:val="333333"/>
                <w:sz w:val="24"/>
              </w:rPr>
              <w:t>НОШ-</w:t>
            </w:r>
            <w:r>
              <w:rPr>
                <w:color w:val="333333"/>
                <w:spacing w:val="-5"/>
                <w:sz w:val="24"/>
              </w:rPr>
              <w:t>ДС»</w:t>
            </w:r>
          </w:p>
          <w:p w:rsidR="003505EC" w:rsidRDefault="003E1DBE">
            <w:pPr>
              <w:pStyle w:val="TableParagraph"/>
              <w:spacing w:before="60" w:line="292" w:lineRule="auto"/>
              <w:ind w:left="488" w:right="483" w:firstLine="70"/>
              <w:rPr>
                <w:sz w:val="24"/>
              </w:rPr>
            </w:pPr>
            <w:r>
              <w:rPr>
                <w:sz w:val="24"/>
              </w:rPr>
              <w:t>(по медицинским показаниям) формируются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рационы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диетического </w:t>
            </w:r>
            <w:r>
              <w:rPr>
                <w:spacing w:val="-2"/>
                <w:sz w:val="24"/>
              </w:rPr>
              <w:t>питания.</w:t>
            </w:r>
          </w:p>
          <w:p w:rsidR="003505EC" w:rsidRDefault="003E1DBE">
            <w:pPr>
              <w:pStyle w:val="TableParagraph"/>
              <w:spacing w:before="147" w:line="292" w:lineRule="auto"/>
              <w:ind w:left="11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лиц с ОВЗ не практикуется.</w:t>
            </w:r>
          </w:p>
          <w:p w:rsidR="003505EC" w:rsidRDefault="003E1DBE">
            <w:pPr>
              <w:pStyle w:val="TableParagraph"/>
              <w:spacing w:before="148" w:line="292" w:lineRule="auto"/>
              <w:ind w:left="162" w:right="141" w:hanging="16"/>
              <w:rPr>
                <w:sz w:val="24"/>
              </w:rPr>
            </w:pPr>
            <w:r>
              <w:rPr>
                <w:sz w:val="24"/>
              </w:rPr>
              <w:t>Пищеблок школы осуществляет производственную деятельность в полном объёме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понедельника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субботу </w:t>
            </w:r>
            <w:r>
              <w:rPr>
                <w:spacing w:val="-2"/>
                <w:sz w:val="24"/>
              </w:rPr>
              <w:t>включительно.</w:t>
            </w:r>
          </w:p>
          <w:p w:rsidR="003505EC" w:rsidRDefault="003E1DBE">
            <w:pPr>
              <w:pStyle w:val="TableParagraph"/>
              <w:spacing w:before="146" w:line="292" w:lineRule="auto"/>
              <w:ind w:left="172" w:right="161" w:hanging="8"/>
              <w:rPr>
                <w:sz w:val="24"/>
              </w:rPr>
            </w:pPr>
            <w:r>
              <w:rPr>
                <w:sz w:val="24"/>
              </w:rPr>
              <w:t>Льготное питание для обучающихся из малоимущих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инвалидов и лиц с ОВЗ.</w:t>
            </w:r>
          </w:p>
          <w:p w:rsidR="003505EC" w:rsidRDefault="003E1DBE">
            <w:pPr>
              <w:pStyle w:val="TableParagraph"/>
              <w:spacing w:before="152" w:line="292" w:lineRule="auto"/>
              <w:ind w:left="114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z w:val="24"/>
              </w:rPr>
              <w:t>ный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сопровождают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 столовую.</w:t>
            </w:r>
          </w:p>
          <w:p w:rsidR="003505EC" w:rsidRDefault="003E1DBE">
            <w:pPr>
              <w:pStyle w:val="TableParagraph"/>
              <w:spacing w:before="148"/>
              <w:ind w:right="105"/>
              <w:rPr>
                <w:sz w:val="24"/>
              </w:rPr>
            </w:pPr>
            <w:r>
              <w:rPr>
                <w:sz w:val="24"/>
              </w:rPr>
              <w:t>Столовая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расположена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этаже.</w:t>
            </w:r>
          </w:p>
          <w:p w:rsidR="003505EC" w:rsidRDefault="003E1DBE">
            <w:pPr>
              <w:pStyle w:val="TableParagraph"/>
              <w:spacing w:before="208" w:line="292" w:lineRule="auto"/>
              <w:ind w:left="114"/>
              <w:rPr>
                <w:sz w:val="24"/>
              </w:rPr>
            </w:pPr>
            <w:r>
              <w:rPr>
                <w:sz w:val="24"/>
              </w:rPr>
              <w:t>Ширина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дверного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прохода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обеспечивает движение кресла-коляски совместно с </w:t>
            </w:r>
            <w:proofErr w:type="gramStart"/>
            <w:r>
              <w:rPr>
                <w:spacing w:val="-2"/>
                <w:sz w:val="24"/>
              </w:rPr>
              <w:t>обучающимися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3505EC" w:rsidRDefault="003E1DBE">
            <w:pPr>
              <w:pStyle w:val="TableParagraph"/>
              <w:spacing w:before="148" w:line="292" w:lineRule="auto"/>
              <w:ind w:left="157" w:right="145" w:hanging="10"/>
              <w:rPr>
                <w:sz w:val="24"/>
              </w:rPr>
            </w:pPr>
            <w:r>
              <w:rPr>
                <w:sz w:val="24"/>
              </w:rPr>
              <w:t>Доступ лиц с тяжелыми нарушениями опорно-двигательного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аппарата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столовую </w:t>
            </w:r>
            <w:r>
              <w:rPr>
                <w:spacing w:val="-2"/>
                <w:sz w:val="24"/>
              </w:rPr>
              <w:t>возможен.</w:t>
            </w:r>
          </w:p>
        </w:tc>
      </w:tr>
      <w:tr w:rsidR="003505EC">
        <w:trPr>
          <w:trHeight w:val="3658"/>
        </w:trPr>
        <w:tc>
          <w:tcPr>
            <w:tcW w:w="4788" w:type="dxa"/>
          </w:tcPr>
          <w:p w:rsidR="003505EC" w:rsidRDefault="003E1DBE">
            <w:pPr>
              <w:pStyle w:val="TableParagraph"/>
              <w:spacing w:before="49" w:line="292" w:lineRule="auto"/>
              <w:ind w:left="158" w:right="150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том числе инвалидов и лиц с ограниченными возможностями здоровья</w:t>
            </w:r>
          </w:p>
        </w:tc>
        <w:tc>
          <w:tcPr>
            <w:tcW w:w="4788" w:type="dxa"/>
          </w:tcPr>
          <w:p w:rsidR="003505EC" w:rsidRDefault="003E1DBE">
            <w:pPr>
              <w:pStyle w:val="TableParagraph"/>
              <w:spacing w:before="49" w:line="292" w:lineRule="auto"/>
              <w:ind w:left="330" w:right="328" w:firstLine="11"/>
              <w:rPr>
                <w:sz w:val="24"/>
              </w:rPr>
            </w:pPr>
            <w:r>
              <w:rPr>
                <w:sz w:val="24"/>
              </w:rPr>
              <w:t>Здание оснащено противопожарной сигнализацией,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табло (указатель выхода), необходимыми табличками и указателями и звуковой инфо</w:t>
            </w:r>
            <w:r>
              <w:rPr>
                <w:sz w:val="24"/>
              </w:rPr>
              <w:t xml:space="preserve">рмацией для сигнализации об </w:t>
            </w:r>
            <w:r>
              <w:rPr>
                <w:spacing w:val="-2"/>
                <w:sz w:val="24"/>
              </w:rPr>
              <w:t>опасности.</w:t>
            </w:r>
          </w:p>
          <w:p w:rsidR="003505EC" w:rsidRDefault="003E1DBE">
            <w:pPr>
              <w:pStyle w:val="TableParagraph"/>
              <w:spacing w:before="145" w:line="292" w:lineRule="auto"/>
              <w:ind w:left="383" w:right="378" w:firstLine="8"/>
              <w:rPr>
                <w:sz w:val="24"/>
              </w:rPr>
            </w:pPr>
            <w:r>
              <w:rPr>
                <w:sz w:val="24"/>
              </w:rPr>
              <w:t>Для оказания доврачебной первичной медицинской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имеется медицинский кабинет</w:t>
            </w:r>
          </w:p>
          <w:p w:rsidR="003505EC" w:rsidRDefault="003E1DBE">
            <w:pPr>
              <w:pStyle w:val="TableParagraph"/>
              <w:spacing w:before="147" w:line="267" w:lineRule="exact"/>
              <w:ind w:right="10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заключённого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</w:tr>
    </w:tbl>
    <w:p w:rsidR="003505EC" w:rsidRDefault="003505EC">
      <w:pPr>
        <w:spacing w:line="267" w:lineRule="exact"/>
        <w:rPr>
          <w:sz w:val="24"/>
        </w:rPr>
        <w:sectPr w:rsidR="003505EC">
          <w:type w:val="continuous"/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8"/>
        <w:gridCol w:w="4788"/>
      </w:tblGrid>
      <w:tr w:rsidR="003505EC">
        <w:trPr>
          <w:trHeight w:val="3139"/>
        </w:trPr>
        <w:tc>
          <w:tcPr>
            <w:tcW w:w="4788" w:type="dxa"/>
          </w:tcPr>
          <w:p w:rsidR="003505EC" w:rsidRDefault="003505EC">
            <w:pPr>
              <w:pStyle w:val="TableParagraph"/>
              <w:ind w:left="0" w:right="0"/>
              <w:jc w:val="left"/>
              <w:rPr>
                <w:sz w:val="24"/>
              </w:rPr>
            </w:pPr>
          </w:p>
        </w:tc>
        <w:tc>
          <w:tcPr>
            <w:tcW w:w="4788" w:type="dxa"/>
          </w:tcPr>
          <w:p w:rsidR="003505EC" w:rsidRDefault="003E1DBE">
            <w:pPr>
              <w:pStyle w:val="TableParagraph"/>
              <w:spacing w:before="49" w:line="292" w:lineRule="auto"/>
              <w:ind w:left="133" w:right="131" w:firstLine="11"/>
              <w:rPr>
                <w:sz w:val="24"/>
              </w:rPr>
            </w:pPr>
            <w:r>
              <w:rPr>
                <w:sz w:val="24"/>
              </w:rPr>
              <w:t xml:space="preserve">ГБУЗ </w:t>
            </w:r>
            <w:proofErr w:type="spellStart"/>
            <w:r>
              <w:rPr>
                <w:sz w:val="24"/>
              </w:rPr>
              <w:t>Аксубаевского</w:t>
            </w:r>
            <w:proofErr w:type="spellEnd"/>
            <w:r>
              <w:rPr>
                <w:sz w:val="24"/>
              </w:rPr>
              <w:t xml:space="preserve"> ЦРБ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медицинское сопровождение учащихся школы осуществляет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фельдшер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ФАП</w:t>
            </w:r>
            <w:r w:rsidR="00E15F2A">
              <w:rPr>
                <w:sz w:val="24"/>
              </w:rPr>
              <w:t xml:space="preserve"> Новикова Н.Н.</w:t>
            </w:r>
            <w:r>
              <w:rPr>
                <w:sz w:val="24"/>
              </w:rPr>
              <w:t>.</w:t>
            </w:r>
          </w:p>
          <w:p w:rsidR="003505EC" w:rsidRDefault="003E1DBE">
            <w:pPr>
              <w:pStyle w:val="TableParagraph"/>
              <w:spacing w:before="152" w:line="292" w:lineRule="auto"/>
              <w:ind w:left="143" w:right="135" w:firstLine="10"/>
              <w:rPr>
                <w:sz w:val="24"/>
              </w:rPr>
            </w:pPr>
            <w:r>
              <w:rPr>
                <w:sz w:val="24"/>
              </w:rPr>
              <w:t xml:space="preserve">В школе организовано </w:t>
            </w:r>
            <w:proofErr w:type="spellStart"/>
            <w:proofErr w:type="gram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>- педагогическое</w:t>
            </w:r>
            <w:proofErr w:type="gramEnd"/>
            <w:r>
              <w:rPr>
                <w:sz w:val="24"/>
              </w:rPr>
              <w:t xml:space="preserve"> сопровождение обучающихся,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лиц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здоровья.</w:t>
            </w:r>
          </w:p>
        </w:tc>
      </w:tr>
      <w:tr w:rsidR="003505EC">
        <w:trPr>
          <w:trHeight w:val="11320"/>
        </w:trPr>
        <w:tc>
          <w:tcPr>
            <w:tcW w:w="4788" w:type="dxa"/>
          </w:tcPr>
          <w:p w:rsidR="003505EC" w:rsidRDefault="003E1DBE">
            <w:pPr>
              <w:pStyle w:val="TableParagraph"/>
              <w:spacing w:before="49" w:line="292" w:lineRule="auto"/>
              <w:ind w:left="230" w:right="214" w:hanging="6"/>
              <w:rPr>
                <w:sz w:val="24"/>
              </w:rPr>
            </w:pPr>
            <w:r>
              <w:rPr>
                <w:sz w:val="24"/>
              </w:rPr>
              <w:t>Доступ к информационным системам и 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телекоммуникационным сетям, в том числе приспособленным для использования инвалидам и лицам с ограниченными возможностями здоровья</w:t>
            </w:r>
          </w:p>
        </w:tc>
        <w:tc>
          <w:tcPr>
            <w:tcW w:w="4788" w:type="dxa"/>
          </w:tcPr>
          <w:p w:rsidR="003505EC" w:rsidRDefault="003E1DBE">
            <w:pPr>
              <w:pStyle w:val="TableParagraph"/>
              <w:spacing w:before="49" w:line="292" w:lineRule="auto"/>
              <w:ind w:left="172" w:right="161" w:hanging="6"/>
              <w:rPr>
                <w:sz w:val="24"/>
              </w:rPr>
            </w:pPr>
            <w:r>
              <w:rPr>
                <w:sz w:val="24"/>
              </w:rPr>
              <w:t>В образовательном учреждении возможно обучение детей-инвалидов и детей с ог</w:t>
            </w:r>
            <w:r>
              <w:rPr>
                <w:sz w:val="24"/>
              </w:rPr>
              <w:t>раниченными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использованием дистанционных </w:t>
            </w:r>
            <w:r>
              <w:rPr>
                <w:spacing w:val="-2"/>
                <w:sz w:val="24"/>
              </w:rPr>
              <w:t>технологий.</w:t>
            </w:r>
          </w:p>
          <w:p w:rsidR="003505EC" w:rsidRDefault="003E1DBE">
            <w:pPr>
              <w:pStyle w:val="TableParagraph"/>
              <w:spacing w:before="146" w:line="292" w:lineRule="auto"/>
              <w:ind w:left="157" w:right="148" w:firstLine="3"/>
              <w:rPr>
                <w:sz w:val="24"/>
              </w:rPr>
            </w:pPr>
            <w:r>
              <w:rPr>
                <w:sz w:val="24"/>
              </w:rPr>
              <w:t>Особые условия доступа к информационным системам и информационно-коммуникационным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сетям для инвалидов и лиц с ОВЗ могут быть предоставлены при работе с официальным сайтом МБОУ </w:t>
            </w:r>
            <w:r>
              <w:rPr>
                <w:color w:val="333333"/>
                <w:sz w:val="24"/>
              </w:rPr>
              <w:t>«</w:t>
            </w:r>
            <w:proofErr w:type="spellStart"/>
            <w:r w:rsidR="00E15F2A">
              <w:rPr>
                <w:color w:val="333333"/>
              </w:rPr>
              <w:t>Татсунчелеевская</w:t>
            </w:r>
            <w:proofErr w:type="spellEnd"/>
            <w:r w:rsidR="00E15F2A">
              <w:rPr>
                <w:color w:val="333333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НОШ-ДС»</w:t>
            </w:r>
          </w:p>
          <w:p w:rsidR="003505EC" w:rsidRDefault="003E1DBE">
            <w:pPr>
              <w:pStyle w:val="TableParagraph"/>
              <w:spacing w:line="292" w:lineRule="auto"/>
              <w:ind w:left="316" w:right="312" w:hanging="1"/>
              <w:rPr>
                <w:sz w:val="24"/>
              </w:rPr>
            </w:pPr>
            <w:r>
              <w:rPr>
                <w:sz w:val="24"/>
              </w:rPr>
              <w:t>и с другими сайтами образовательной направленности,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существует версия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 xml:space="preserve"> слабовидящих.</w:t>
            </w:r>
          </w:p>
          <w:p w:rsidR="003505EC" w:rsidRDefault="003E1DBE">
            <w:pPr>
              <w:pStyle w:val="TableParagraph"/>
              <w:spacing w:before="147" w:line="292" w:lineRule="auto"/>
              <w:ind w:left="172" w:right="169" w:firstLine="12"/>
              <w:rPr>
                <w:sz w:val="24"/>
              </w:rPr>
            </w:pPr>
            <w:r>
              <w:rPr>
                <w:sz w:val="24"/>
              </w:rPr>
              <w:t>В школе создано единое информационное пространство, обеспечивающее эффективную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социализацию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условиях информационного об</w:t>
            </w:r>
            <w:r>
              <w:rPr>
                <w:sz w:val="24"/>
              </w:rPr>
              <w:t>щества.</w:t>
            </w:r>
          </w:p>
          <w:p w:rsidR="003505EC" w:rsidRDefault="003E1DBE">
            <w:pPr>
              <w:pStyle w:val="TableParagraph"/>
              <w:spacing w:before="147" w:line="292" w:lineRule="auto"/>
              <w:ind w:right="107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оснащена: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 электронной почтой;- локальной сетью; - выходом в Интернет; - функционирует официальный сайт школы.</w:t>
            </w:r>
          </w:p>
          <w:p w:rsidR="003505EC" w:rsidRDefault="003E1DBE">
            <w:pPr>
              <w:pStyle w:val="TableParagraph"/>
              <w:spacing w:before="14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сеть.</w:t>
            </w:r>
          </w:p>
          <w:p w:rsidR="003505EC" w:rsidRDefault="003E1DBE">
            <w:pPr>
              <w:pStyle w:val="TableParagraph"/>
              <w:spacing w:before="209" w:line="292" w:lineRule="auto"/>
              <w:ind w:left="191" w:right="178" w:firstLine="5"/>
              <w:rPr>
                <w:sz w:val="24"/>
              </w:rPr>
            </w:pPr>
            <w:r>
              <w:rPr>
                <w:sz w:val="24"/>
              </w:rPr>
              <w:t>Доступ к 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телекоммуникационной сети Интернет доступен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инвалидами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лицами с ограниченными возможностями здоровья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:rsidR="003505EC" w:rsidRDefault="003E1DBE">
            <w:pPr>
              <w:pStyle w:val="TableParagraph"/>
              <w:spacing w:line="273" w:lineRule="exact"/>
              <w:ind w:left="57"/>
              <w:rPr>
                <w:sz w:val="24"/>
              </w:rPr>
            </w:pPr>
            <w:r>
              <w:rPr>
                <w:color w:val="333333"/>
                <w:sz w:val="24"/>
              </w:rPr>
              <w:t>«</w:t>
            </w:r>
            <w:proofErr w:type="spellStart"/>
            <w:r w:rsidR="00E15F2A">
              <w:rPr>
                <w:color w:val="333333"/>
              </w:rPr>
              <w:t>Татсунчелеевская</w:t>
            </w:r>
            <w:proofErr w:type="spellEnd"/>
            <w:r>
              <w:rPr>
                <w:color w:val="333333"/>
                <w:spacing w:val="-1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НОШ-</w:t>
            </w:r>
            <w:r>
              <w:rPr>
                <w:color w:val="333333"/>
                <w:spacing w:val="-5"/>
                <w:sz w:val="24"/>
              </w:rPr>
              <w:t>ДС»</w:t>
            </w:r>
          </w:p>
        </w:tc>
      </w:tr>
    </w:tbl>
    <w:p w:rsidR="003505EC" w:rsidRDefault="003505EC">
      <w:pPr>
        <w:spacing w:line="273" w:lineRule="exact"/>
        <w:rPr>
          <w:sz w:val="24"/>
        </w:rPr>
        <w:sectPr w:rsidR="003505EC">
          <w:type w:val="continuous"/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8"/>
        <w:gridCol w:w="4788"/>
      </w:tblGrid>
      <w:tr w:rsidR="003505EC">
        <w:trPr>
          <w:trHeight w:val="4186"/>
        </w:trPr>
        <w:tc>
          <w:tcPr>
            <w:tcW w:w="4788" w:type="dxa"/>
          </w:tcPr>
          <w:p w:rsidR="003505EC" w:rsidRDefault="003505EC">
            <w:pPr>
              <w:pStyle w:val="TableParagraph"/>
              <w:ind w:left="0" w:right="0"/>
              <w:jc w:val="left"/>
              <w:rPr>
                <w:sz w:val="24"/>
              </w:rPr>
            </w:pPr>
          </w:p>
        </w:tc>
        <w:tc>
          <w:tcPr>
            <w:tcW w:w="4788" w:type="dxa"/>
          </w:tcPr>
          <w:p w:rsidR="003505EC" w:rsidRDefault="003E1DBE">
            <w:pPr>
              <w:pStyle w:val="TableParagraph"/>
              <w:spacing w:before="49" w:line="292" w:lineRule="auto"/>
              <w:ind w:left="191" w:right="178" w:hanging="11"/>
              <w:rPr>
                <w:sz w:val="24"/>
              </w:rPr>
            </w:pPr>
            <w:r>
              <w:rPr>
                <w:sz w:val="24"/>
              </w:rPr>
              <w:t>Для обеспечения безопасных условий доступа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действует система </w:t>
            </w:r>
            <w:proofErr w:type="spellStart"/>
            <w:r>
              <w:rPr>
                <w:sz w:val="24"/>
              </w:rPr>
              <w:t>контент</w:t>
            </w:r>
            <w:proofErr w:type="spellEnd"/>
            <w:r>
              <w:rPr>
                <w:sz w:val="24"/>
              </w:rPr>
              <w:t xml:space="preserve"> - фильтрации. Доступ к запрещенным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 ресурсам сети для учащихся и преподавателей школы закрыт.</w:t>
            </w:r>
          </w:p>
          <w:p w:rsidR="003505EC" w:rsidRDefault="003E1DBE">
            <w:pPr>
              <w:pStyle w:val="TableParagraph"/>
              <w:spacing w:before="150" w:line="292" w:lineRule="auto"/>
              <w:ind w:left="455" w:right="444" w:hanging="5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В школе имеются </w:t>
            </w:r>
            <w:proofErr w:type="spellStart"/>
            <w:r>
              <w:rPr>
                <w:sz w:val="24"/>
              </w:rPr>
              <w:t>мультимедийные</w:t>
            </w:r>
            <w:proofErr w:type="spellEnd"/>
            <w:r>
              <w:rPr>
                <w:sz w:val="24"/>
              </w:rPr>
              <w:t xml:space="preserve"> средства обучения, оргтехника, компьютерная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аудиотехника (акустические усилители и колонки), видеотехника (</w:t>
            </w:r>
            <w:proofErr w:type="spellStart"/>
            <w:r>
              <w:rPr>
                <w:sz w:val="24"/>
              </w:rPr>
              <w:t>мультимедийные</w:t>
            </w:r>
            <w:proofErr w:type="spellEnd"/>
            <w:proofErr w:type="gramEnd"/>
          </w:p>
          <w:p w:rsidR="003505EC" w:rsidRDefault="003E1DBE">
            <w:pPr>
              <w:pStyle w:val="TableParagraph"/>
              <w:spacing w:line="264" w:lineRule="exact"/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>проекторы</w:t>
            </w:r>
            <w:proofErr w:type="gramStart"/>
            <w:r>
              <w:rPr>
                <w:spacing w:val="-2"/>
                <w:sz w:val="24"/>
              </w:rPr>
              <w:t>,)</w:t>
            </w:r>
            <w:r>
              <w:rPr>
                <w:spacing w:val="-2"/>
                <w:sz w:val="24"/>
              </w:rPr>
              <w:t>.</w:t>
            </w:r>
            <w:proofErr w:type="gramEnd"/>
          </w:p>
        </w:tc>
      </w:tr>
      <w:tr w:rsidR="003505EC">
        <w:trPr>
          <w:trHeight w:val="2164"/>
        </w:trPr>
        <w:tc>
          <w:tcPr>
            <w:tcW w:w="4788" w:type="dxa"/>
          </w:tcPr>
          <w:p w:rsidR="003505EC" w:rsidRDefault="003E1DBE">
            <w:pPr>
              <w:pStyle w:val="TableParagraph"/>
              <w:spacing w:before="217" w:line="292" w:lineRule="auto"/>
              <w:ind w:left="158" w:right="15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 обучения коллективного и индивидуального использования для инвалидов и лиц с ограниченными возможностями здоровья</w:t>
            </w:r>
          </w:p>
        </w:tc>
        <w:tc>
          <w:tcPr>
            <w:tcW w:w="4788" w:type="dxa"/>
          </w:tcPr>
          <w:p w:rsidR="003505EC" w:rsidRDefault="003E1DBE">
            <w:pPr>
              <w:pStyle w:val="TableParagraph"/>
              <w:spacing w:before="49" w:line="292" w:lineRule="auto"/>
              <w:ind w:left="11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возможностями здоровья нет специальных технических средств обучения коллект</w:t>
            </w:r>
            <w:r>
              <w:rPr>
                <w:sz w:val="24"/>
              </w:rPr>
              <w:t>ивного и индивидуального использования для инвалидов и лиц с ограниченными возможностями здоровья</w:t>
            </w:r>
          </w:p>
        </w:tc>
      </w:tr>
      <w:tr w:rsidR="003505EC">
        <w:trPr>
          <w:trHeight w:val="2654"/>
        </w:trPr>
        <w:tc>
          <w:tcPr>
            <w:tcW w:w="4788" w:type="dxa"/>
          </w:tcPr>
          <w:p w:rsidR="003505EC" w:rsidRDefault="003E1DBE">
            <w:pPr>
              <w:pStyle w:val="TableParagraph"/>
              <w:spacing w:before="49"/>
              <w:ind w:right="102"/>
              <w:rPr>
                <w:sz w:val="24"/>
              </w:rPr>
            </w:pPr>
            <w:r>
              <w:rPr>
                <w:sz w:val="24"/>
              </w:rPr>
              <w:t>Кадровое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  <w:p w:rsidR="003505EC" w:rsidRDefault="003E1DBE">
            <w:pPr>
              <w:pStyle w:val="TableParagraph"/>
              <w:spacing w:before="209" w:line="292" w:lineRule="auto"/>
              <w:ind w:right="105"/>
              <w:rPr>
                <w:sz w:val="24"/>
              </w:rPr>
            </w:pPr>
            <w:proofErr w:type="gramStart"/>
            <w:r>
              <w:rPr>
                <w:sz w:val="24"/>
              </w:rPr>
              <w:t>(наличие в штате организации педагогических работников, имеющих основное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получивших дополнительное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обучения инвалидов и лиц с ограниченными возможностями здоровья</w:t>
            </w:r>
            <w:proofErr w:type="gramEnd"/>
          </w:p>
        </w:tc>
        <w:tc>
          <w:tcPr>
            <w:tcW w:w="4788" w:type="dxa"/>
          </w:tcPr>
          <w:p w:rsidR="003505EC" w:rsidRDefault="003505EC">
            <w:pPr>
              <w:pStyle w:val="TableParagraph"/>
              <w:spacing w:before="6"/>
              <w:ind w:left="0" w:right="0"/>
              <w:jc w:val="left"/>
              <w:rPr>
                <w:b/>
                <w:sz w:val="25"/>
              </w:rPr>
            </w:pPr>
          </w:p>
          <w:p w:rsidR="003505EC" w:rsidRDefault="003E1DBE">
            <w:pPr>
              <w:pStyle w:val="TableParagraph"/>
              <w:spacing w:line="292" w:lineRule="auto"/>
              <w:ind w:right="103"/>
              <w:rPr>
                <w:sz w:val="24"/>
              </w:rPr>
            </w:pPr>
            <w:r>
              <w:rPr>
                <w:sz w:val="24"/>
              </w:rPr>
              <w:t>Прошли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квалификации все учителя МБОУ специальных технических средств обучения коллективного и индивидуального использования для инвалидов и лиц с ограниченными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3505EC">
        <w:trPr>
          <w:trHeight w:val="2837"/>
        </w:trPr>
        <w:tc>
          <w:tcPr>
            <w:tcW w:w="4788" w:type="dxa"/>
          </w:tcPr>
          <w:p w:rsidR="003505EC" w:rsidRDefault="003E1DBE">
            <w:pPr>
              <w:pStyle w:val="TableParagraph"/>
              <w:spacing w:before="49" w:line="292" w:lineRule="auto"/>
              <w:ind w:left="134" w:right="125"/>
              <w:rPr>
                <w:sz w:val="24"/>
              </w:rPr>
            </w:pPr>
            <w:proofErr w:type="gramStart"/>
            <w:r>
              <w:rPr>
                <w:sz w:val="24"/>
              </w:rPr>
              <w:t>Наличие общежития, интерната, в том числе приспособленных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использования инвалидами и лицами с ограниченными возможностями здоровья, количество жилых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общежитии,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интернате для иногородних обучающихся, формировании платы за проживание в </w:t>
            </w:r>
            <w:r>
              <w:rPr>
                <w:spacing w:val="-2"/>
                <w:sz w:val="24"/>
              </w:rPr>
              <w:t>общежитии</w:t>
            </w:r>
            <w:proofErr w:type="gramEnd"/>
          </w:p>
        </w:tc>
        <w:tc>
          <w:tcPr>
            <w:tcW w:w="4788" w:type="dxa"/>
          </w:tcPr>
          <w:p w:rsidR="003505EC" w:rsidRDefault="003505EC">
            <w:pPr>
              <w:pStyle w:val="TableParagraph"/>
              <w:ind w:left="0" w:right="0"/>
              <w:jc w:val="left"/>
              <w:rPr>
                <w:b/>
                <w:sz w:val="26"/>
              </w:rPr>
            </w:pPr>
          </w:p>
          <w:p w:rsidR="003505EC" w:rsidRDefault="003505EC">
            <w:pPr>
              <w:pStyle w:val="TableParagraph"/>
              <w:ind w:left="0" w:right="0"/>
              <w:jc w:val="left"/>
              <w:rPr>
                <w:b/>
                <w:sz w:val="26"/>
              </w:rPr>
            </w:pPr>
          </w:p>
          <w:p w:rsidR="003505EC" w:rsidRDefault="003505EC">
            <w:pPr>
              <w:pStyle w:val="TableParagraph"/>
              <w:ind w:left="0" w:right="0"/>
              <w:jc w:val="left"/>
              <w:rPr>
                <w:b/>
                <w:sz w:val="26"/>
              </w:rPr>
            </w:pPr>
          </w:p>
          <w:p w:rsidR="003505EC" w:rsidRDefault="003505EC">
            <w:pPr>
              <w:pStyle w:val="TableParagraph"/>
              <w:spacing w:before="6"/>
              <w:ind w:left="0" w:right="0"/>
              <w:jc w:val="left"/>
              <w:rPr>
                <w:b/>
                <w:sz w:val="28"/>
              </w:rPr>
            </w:pPr>
          </w:p>
          <w:p w:rsidR="003505EC" w:rsidRDefault="003E1DBE">
            <w:pPr>
              <w:pStyle w:val="TableParagraph"/>
              <w:ind w:right="10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</w:tbl>
    <w:p w:rsidR="003E1DBE" w:rsidRDefault="003E1DBE"/>
    <w:sectPr w:rsidR="003E1DBE" w:rsidSect="003505EC">
      <w:type w:val="continuous"/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505EC"/>
    <w:rsid w:val="003505EC"/>
    <w:rsid w:val="003E1DBE"/>
    <w:rsid w:val="00E15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505E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05E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505EC"/>
    <w:pPr>
      <w:ind w:right="472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505EC"/>
  </w:style>
  <w:style w:type="paragraph" w:customStyle="1" w:styleId="TableParagraph">
    <w:name w:val="Table Paragraph"/>
    <w:basedOn w:val="a"/>
    <w:uiPriority w:val="1"/>
    <w:qFormat/>
    <w:rsid w:val="003505EC"/>
    <w:pPr>
      <w:ind w:left="116" w:right="110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874</Words>
  <Characters>4982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inf</cp:lastModifiedBy>
  <cp:revision>3</cp:revision>
  <dcterms:created xsi:type="dcterms:W3CDTF">2022-05-08T07:48:00Z</dcterms:created>
  <dcterms:modified xsi:type="dcterms:W3CDTF">2022-06-22T12:15:00Z</dcterms:modified>
</cp:coreProperties>
</file>